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19CC" w14:textId="77777777" w:rsidR="0070745E" w:rsidRDefault="0070745E" w:rsidP="0070745E">
      <w:pPr>
        <w:pStyle w:val="En-tte"/>
        <w:tabs>
          <w:tab w:val="left" w:pos="708"/>
        </w:tabs>
        <w:jc w:val="center"/>
        <w:rPr>
          <w:rFonts w:ascii="Adobe Garamond Pro" w:hAnsi="Adobe Garamond Pro"/>
          <w:b/>
          <w:bCs/>
          <w:sz w:val="22"/>
          <w:szCs w:val="22"/>
        </w:rPr>
      </w:pPr>
    </w:p>
    <w:p w14:paraId="60407F73" w14:textId="77777777" w:rsidR="0070745E" w:rsidRPr="00336D05" w:rsidRDefault="0070745E" w:rsidP="0070745E">
      <w:pPr>
        <w:pStyle w:val="En-tte"/>
        <w:tabs>
          <w:tab w:val="left" w:pos="708"/>
        </w:tabs>
        <w:jc w:val="center"/>
        <w:rPr>
          <w:rFonts w:ascii="Adobe Garamond Pro" w:hAnsi="Adobe Garamond Pro"/>
          <w:b/>
          <w:bCs/>
          <w:sz w:val="22"/>
          <w:szCs w:val="22"/>
        </w:rPr>
      </w:pPr>
      <w:r w:rsidRPr="00336D05">
        <w:rPr>
          <w:rFonts w:ascii="Adobe Garamond Pro" w:hAnsi="Adobe Garamond Pro"/>
          <w:b/>
          <w:bCs/>
          <w:sz w:val="22"/>
          <w:szCs w:val="22"/>
        </w:rPr>
        <w:t>P O U V O I R</w:t>
      </w:r>
    </w:p>
    <w:p w14:paraId="25663E8A" w14:textId="77777777" w:rsidR="0070745E" w:rsidRDefault="0070745E" w:rsidP="0070745E">
      <w:pPr>
        <w:pStyle w:val="En-tte"/>
        <w:tabs>
          <w:tab w:val="left" w:pos="708"/>
        </w:tabs>
        <w:jc w:val="both"/>
        <w:rPr>
          <w:rFonts w:ascii="Adobe Garamond Pro" w:hAnsi="Adobe Garamond Pro"/>
          <w:b/>
          <w:bCs/>
          <w:sz w:val="22"/>
          <w:szCs w:val="22"/>
        </w:rPr>
      </w:pPr>
    </w:p>
    <w:p w14:paraId="094C5997" w14:textId="77777777" w:rsidR="00D32304" w:rsidRPr="00336D05" w:rsidRDefault="00D32304" w:rsidP="0070745E">
      <w:pPr>
        <w:pStyle w:val="En-tte"/>
        <w:tabs>
          <w:tab w:val="left" w:pos="708"/>
        </w:tabs>
        <w:jc w:val="both"/>
        <w:rPr>
          <w:rFonts w:ascii="Adobe Garamond Pro" w:hAnsi="Adobe Garamond Pro"/>
          <w:b/>
          <w:bCs/>
          <w:sz w:val="22"/>
          <w:szCs w:val="22"/>
        </w:rPr>
      </w:pPr>
    </w:p>
    <w:p w14:paraId="5E79ECDA" w14:textId="77777777" w:rsidR="0070745E" w:rsidRPr="00336D05" w:rsidRDefault="0070745E" w:rsidP="0070745E">
      <w:pPr>
        <w:pStyle w:val="En-tte"/>
        <w:tabs>
          <w:tab w:val="left" w:pos="708"/>
        </w:tabs>
        <w:jc w:val="both"/>
        <w:rPr>
          <w:rFonts w:ascii="Adobe Garamond Pro" w:hAnsi="Adobe Garamond Pro"/>
          <w:b/>
          <w:bCs/>
          <w:sz w:val="22"/>
          <w:szCs w:val="22"/>
        </w:rPr>
      </w:pPr>
    </w:p>
    <w:p w14:paraId="042E86B5" w14:textId="5BF821CF" w:rsidR="0070745E" w:rsidRPr="00EA31A2" w:rsidRDefault="0070745E" w:rsidP="00D32304">
      <w:pPr>
        <w:pStyle w:val="En-tte"/>
        <w:tabs>
          <w:tab w:val="left" w:pos="708"/>
        </w:tabs>
        <w:spacing w:after="120" w:line="276" w:lineRule="auto"/>
        <w:jc w:val="both"/>
        <w:rPr>
          <w:rFonts w:ascii="Adobe Garamond Pro" w:hAnsi="Adobe Garamond Pro"/>
        </w:rPr>
      </w:pPr>
      <w:r w:rsidRPr="00EA31A2">
        <w:rPr>
          <w:rFonts w:ascii="Adobe Garamond Pro" w:hAnsi="Adobe Garamond Pro"/>
        </w:rPr>
        <w:t>Je soussigné</w:t>
      </w:r>
      <w:r w:rsidR="00E64DB5">
        <w:rPr>
          <w:rFonts w:ascii="Adobe Garamond Pro" w:hAnsi="Adobe Garamond Pro"/>
        </w:rPr>
        <w:t xml:space="preserve"> </w:t>
      </w:r>
      <w:r w:rsidR="00076F68">
        <w:rPr>
          <w:rFonts w:ascii="Adobe Garamond Pro" w:hAnsi="Adobe Garamond Pro"/>
        </w:rPr>
        <w:t>……………………………………………, adhérent</w:t>
      </w:r>
      <w:r w:rsidR="00E64DB5">
        <w:rPr>
          <w:rFonts w:ascii="Adobe Garamond Pro" w:hAnsi="Adobe Garamond Pro"/>
        </w:rPr>
        <w:t xml:space="preserve"> de Patrimoine et Développement du Grand Grenoble, 10 rue </w:t>
      </w:r>
      <w:proofErr w:type="spellStart"/>
      <w:r w:rsidR="00E64DB5">
        <w:rPr>
          <w:rFonts w:ascii="Adobe Garamond Pro" w:hAnsi="Adobe Garamond Pro"/>
        </w:rPr>
        <w:t>Chenoise</w:t>
      </w:r>
      <w:proofErr w:type="spellEnd"/>
      <w:r w:rsidR="00E64DB5">
        <w:rPr>
          <w:rFonts w:ascii="Adobe Garamond Pro" w:hAnsi="Adobe Garamond Pro"/>
        </w:rPr>
        <w:t xml:space="preserve"> 38000 </w:t>
      </w:r>
      <w:r w:rsidRPr="00EA31A2">
        <w:rPr>
          <w:rFonts w:ascii="Adobe Garamond Pro" w:hAnsi="Adobe Garamond Pro"/>
        </w:rPr>
        <w:t>Grenoble, donne par l</w:t>
      </w:r>
      <w:r w:rsidR="00D32304">
        <w:rPr>
          <w:rFonts w:ascii="Adobe Garamond Pro" w:hAnsi="Adobe Garamond Pro"/>
        </w:rPr>
        <w:t>e</w:t>
      </w:r>
      <w:r w:rsidRPr="00EA31A2">
        <w:rPr>
          <w:rFonts w:ascii="Adobe Garamond Pro" w:hAnsi="Adobe Garamond Pro"/>
        </w:rPr>
        <w:t xml:space="preserve"> présent</w:t>
      </w:r>
      <w:r w:rsidR="00D32304">
        <w:rPr>
          <w:rFonts w:ascii="Adobe Garamond Pro" w:hAnsi="Adobe Garamond Pro"/>
        </w:rPr>
        <w:t xml:space="preserve"> </w:t>
      </w:r>
      <w:r w:rsidRPr="00EA31A2">
        <w:rPr>
          <w:rFonts w:ascii="Adobe Garamond Pro" w:hAnsi="Adobe Garamond Pro"/>
        </w:rPr>
        <w:t xml:space="preserve">pouvoir à </w:t>
      </w:r>
      <w:r w:rsidR="00AF125F">
        <w:rPr>
          <w:rFonts w:ascii="Adobe Garamond Pro" w:hAnsi="Adobe Garamond Pro"/>
        </w:rPr>
        <w:t>……………………………</w:t>
      </w:r>
      <w:r w:rsidR="00076F68">
        <w:rPr>
          <w:rFonts w:ascii="Adobe Garamond Pro" w:hAnsi="Adobe Garamond Pro"/>
        </w:rPr>
        <w:t>…………………</w:t>
      </w:r>
      <w:proofErr w:type="gramStart"/>
      <w:r w:rsidR="00076F68">
        <w:rPr>
          <w:rFonts w:ascii="Adobe Garamond Pro" w:hAnsi="Adobe Garamond Pro"/>
        </w:rPr>
        <w:t>…….</w:t>
      </w:r>
      <w:proofErr w:type="gramEnd"/>
      <w:r w:rsidR="00076F68">
        <w:rPr>
          <w:rFonts w:ascii="Adobe Garamond Pro" w:hAnsi="Adobe Garamond Pro"/>
        </w:rPr>
        <w:t>.</w:t>
      </w:r>
      <w:r w:rsidR="00E64DB5">
        <w:rPr>
          <w:rFonts w:ascii="Adobe Garamond Pro" w:hAnsi="Adobe Garamond Pro"/>
        </w:rPr>
        <w:t xml:space="preserve">, </w:t>
      </w:r>
      <w:r w:rsidRPr="00EA31A2">
        <w:rPr>
          <w:rFonts w:ascii="Adobe Garamond Pro" w:hAnsi="Adobe Garamond Pro"/>
        </w:rPr>
        <w:t xml:space="preserve">à l’effet de me représenter </w:t>
      </w:r>
      <w:r w:rsidR="001B4B54">
        <w:rPr>
          <w:rFonts w:ascii="Adobe Garamond Pro" w:hAnsi="Adobe Garamond Pro"/>
        </w:rPr>
        <w:t>à l’</w:t>
      </w:r>
      <w:r w:rsidR="00630864">
        <w:rPr>
          <w:rFonts w:ascii="Adobe Garamond Pro" w:hAnsi="Adobe Garamond Pro"/>
        </w:rPr>
        <w:t xml:space="preserve">Assemblée générale </w:t>
      </w:r>
      <w:r w:rsidR="00D32304">
        <w:rPr>
          <w:rFonts w:ascii="Adobe Garamond Pro" w:hAnsi="Adobe Garamond Pro"/>
        </w:rPr>
        <w:t>annuelle</w:t>
      </w:r>
      <w:r w:rsidR="00D32304" w:rsidRPr="00EA31A2">
        <w:rPr>
          <w:rFonts w:ascii="Adobe Garamond Pro" w:hAnsi="Adobe Garamond Pro"/>
        </w:rPr>
        <w:t xml:space="preserve"> </w:t>
      </w:r>
      <w:r w:rsidR="00076F68">
        <w:rPr>
          <w:rFonts w:ascii="Adobe Garamond Pro" w:hAnsi="Adobe Garamond Pro"/>
        </w:rPr>
        <w:t>ordinaire</w:t>
      </w:r>
      <w:r w:rsidRPr="00EA31A2">
        <w:rPr>
          <w:rFonts w:ascii="Adobe Garamond Pro" w:hAnsi="Adobe Garamond Pro"/>
        </w:rPr>
        <w:t xml:space="preserve"> qui se tiendr</w:t>
      </w:r>
      <w:r w:rsidR="001B4B54">
        <w:rPr>
          <w:rFonts w:ascii="Adobe Garamond Pro" w:hAnsi="Adobe Garamond Pro"/>
        </w:rPr>
        <w:t>a</w:t>
      </w:r>
      <w:r w:rsidRPr="00EA31A2">
        <w:rPr>
          <w:rFonts w:ascii="Adobe Garamond Pro" w:hAnsi="Adobe Garamond Pro"/>
        </w:rPr>
        <w:t xml:space="preserve"> </w:t>
      </w:r>
      <w:r w:rsidR="00630864">
        <w:rPr>
          <w:rFonts w:ascii="Adobe Garamond Pro" w:hAnsi="Adobe Garamond Pro"/>
        </w:rPr>
        <w:t xml:space="preserve">le </w:t>
      </w:r>
      <w:r w:rsidR="00076F68">
        <w:rPr>
          <w:rFonts w:ascii="Adobe Garamond Pro" w:hAnsi="Adobe Garamond Pro"/>
        </w:rPr>
        <w:t xml:space="preserve">samedi </w:t>
      </w:r>
      <w:r w:rsidR="00D32304">
        <w:rPr>
          <w:rFonts w:ascii="Adobe Garamond Pro" w:hAnsi="Adobe Garamond Pro"/>
        </w:rPr>
        <w:t>4</w:t>
      </w:r>
      <w:r w:rsidR="00076F68">
        <w:rPr>
          <w:rFonts w:ascii="Adobe Garamond Pro" w:hAnsi="Adobe Garamond Pro"/>
        </w:rPr>
        <w:t xml:space="preserve"> avril 2026</w:t>
      </w:r>
      <w:r w:rsidR="00D32304">
        <w:rPr>
          <w:rFonts w:ascii="Adobe Garamond Pro" w:hAnsi="Adobe Garamond Pro"/>
        </w:rPr>
        <w:t>.</w:t>
      </w:r>
    </w:p>
    <w:p w14:paraId="07F28FD8" w14:textId="3CD84687" w:rsidR="0070745E" w:rsidRPr="00EA31A2" w:rsidRDefault="0070745E" w:rsidP="00D32304">
      <w:pPr>
        <w:pStyle w:val="En-tte"/>
        <w:tabs>
          <w:tab w:val="clear" w:pos="4536"/>
          <w:tab w:val="clear" w:pos="9072"/>
        </w:tabs>
        <w:spacing w:after="120" w:line="276" w:lineRule="auto"/>
        <w:jc w:val="both"/>
        <w:rPr>
          <w:rFonts w:ascii="Adobe Garamond Pro" w:hAnsi="Adobe Garamond Pro"/>
        </w:rPr>
      </w:pPr>
      <w:r w:rsidRPr="00EA31A2">
        <w:rPr>
          <w:rFonts w:ascii="Adobe Garamond Pro" w:hAnsi="Adobe Garamond Pro"/>
        </w:rPr>
        <w:t xml:space="preserve">Il </w:t>
      </w:r>
      <w:r w:rsidR="00076F68">
        <w:rPr>
          <w:rFonts w:ascii="Adobe Garamond Pro" w:hAnsi="Adobe Garamond Pro"/>
        </w:rPr>
        <w:t xml:space="preserve">ou elle </w:t>
      </w:r>
      <w:r w:rsidRPr="00EA31A2">
        <w:rPr>
          <w:rFonts w:ascii="Adobe Garamond Pro" w:hAnsi="Adobe Garamond Pro"/>
        </w:rPr>
        <w:t xml:space="preserve">pourra en conséquence signer </w:t>
      </w:r>
      <w:r w:rsidR="00630864">
        <w:rPr>
          <w:rFonts w:ascii="Adobe Garamond Pro" w:hAnsi="Adobe Garamond Pro"/>
        </w:rPr>
        <w:t>le registre</w:t>
      </w:r>
      <w:r w:rsidRPr="00EA31A2">
        <w:rPr>
          <w:rFonts w:ascii="Adobe Garamond Pro" w:hAnsi="Adobe Garamond Pro"/>
        </w:rPr>
        <w:t xml:space="preserve"> de présence, pr</w:t>
      </w:r>
      <w:r w:rsidR="00E64DB5">
        <w:rPr>
          <w:rFonts w:ascii="Adobe Garamond Pro" w:hAnsi="Adobe Garamond Pro"/>
        </w:rPr>
        <w:t>endre</w:t>
      </w:r>
      <w:r w:rsidRPr="00EA31A2">
        <w:rPr>
          <w:rFonts w:ascii="Adobe Garamond Pro" w:hAnsi="Adobe Garamond Pro"/>
        </w:rPr>
        <w:t xml:space="preserve"> part aux délibérations et au vote des résolutions inscrites à l’ordre du jour.</w:t>
      </w:r>
    </w:p>
    <w:p w14:paraId="7F850CE2" w14:textId="77777777" w:rsidR="0070745E" w:rsidRPr="00EA31A2" w:rsidRDefault="0070745E" w:rsidP="00D32304">
      <w:pPr>
        <w:pStyle w:val="En-tte"/>
        <w:tabs>
          <w:tab w:val="clear" w:pos="4536"/>
          <w:tab w:val="clear" w:pos="9072"/>
        </w:tabs>
        <w:spacing w:after="120" w:line="276" w:lineRule="auto"/>
        <w:jc w:val="both"/>
        <w:rPr>
          <w:rFonts w:ascii="Adobe Garamond Pro" w:hAnsi="Adobe Garamond Pro"/>
        </w:rPr>
      </w:pPr>
    </w:p>
    <w:p w14:paraId="2E4C3BE1" w14:textId="70629D8A" w:rsidR="0070745E" w:rsidRPr="00EA31A2" w:rsidRDefault="0070745E" w:rsidP="0070745E">
      <w:pPr>
        <w:pStyle w:val="En-tte"/>
        <w:tabs>
          <w:tab w:val="clear" w:pos="4536"/>
          <w:tab w:val="clear" w:pos="9072"/>
        </w:tabs>
        <w:spacing w:line="276" w:lineRule="auto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</w:t>
      </w:r>
      <w:r w:rsidR="00076F68">
        <w:rPr>
          <w:rFonts w:ascii="Adobe Garamond Pro" w:hAnsi="Adobe Garamond Pro"/>
        </w:rPr>
        <w:t xml:space="preserve">             </w:t>
      </w:r>
      <w:r>
        <w:rPr>
          <w:rFonts w:ascii="Adobe Garamond Pro" w:hAnsi="Adobe Garamond Pro"/>
        </w:rPr>
        <w:t xml:space="preserve">   </w:t>
      </w:r>
      <w:r w:rsidRPr="00EA31A2">
        <w:rPr>
          <w:rFonts w:ascii="Adobe Garamond Pro" w:hAnsi="Adobe Garamond Pro"/>
        </w:rPr>
        <w:t xml:space="preserve">Fait à </w:t>
      </w:r>
      <w:r w:rsidR="00E64DB5">
        <w:rPr>
          <w:rFonts w:ascii="Adobe Garamond Pro" w:hAnsi="Adobe Garamond Pro"/>
        </w:rPr>
        <w:t>Grenoble</w:t>
      </w:r>
      <w:r w:rsidRPr="00EA31A2">
        <w:rPr>
          <w:rFonts w:ascii="Adobe Garamond Pro" w:hAnsi="Adobe Garamond Pro"/>
        </w:rPr>
        <w:t xml:space="preserve"> le </w:t>
      </w:r>
    </w:p>
    <w:p w14:paraId="3DA1F14B" w14:textId="77777777" w:rsidR="0070745E" w:rsidRPr="00EA31A2" w:rsidRDefault="0070745E" w:rsidP="0070745E">
      <w:pPr>
        <w:pStyle w:val="En-tte"/>
        <w:tabs>
          <w:tab w:val="left" w:pos="708"/>
        </w:tabs>
        <w:spacing w:line="276" w:lineRule="auto"/>
        <w:jc w:val="both"/>
        <w:rPr>
          <w:rFonts w:ascii="Adobe Garamond Pro" w:hAnsi="Adobe Garamond Pro"/>
        </w:rPr>
      </w:pPr>
    </w:p>
    <w:p w14:paraId="24329368" w14:textId="77777777" w:rsidR="00076F68" w:rsidRDefault="0070745E" w:rsidP="0070745E">
      <w:pPr>
        <w:pStyle w:val="En-tte"/>
        <w:tabs>
          <w:tab w:val="clear" w:pos="9072"/>
          <w:tab w:val="left" w:pos="708"/>
          <w:tab w:val="left" w:pos="6825"/>
        </w:tabs>
        <w:spacing w:line="276" w:lineRule="auto"/>
        <w:jc w:val="both"/>
        <w:rPr>
          <w:rFonts w:ascii="Adobe Garamond Pro" w:hAnsi="Adobe Garamond Pro"/>
          <w:i/>
          <w:iCs/>
        </w:rPr>
      </w:pPr>
      <w:r w:rsidRPr="00EA31A2">
        <w:rPr>
          <w:rFonts w:ascii="Adobe Garamond Pro" w:hAnsi="Adobe Garamond Pro"/>
          <w:i/>
          <w:iCs/>
        </w:rPr>
        <w:t xml:space="preserve">(Porter à la main la mention : </w:t>
      </w:r>
      <w:r w:rsidRPr="00EA31A2">
        <w:rPr>
          <w:rFonts w:ascii="Adobe Garamond Pro" w:hAnsi="Adobe Garamond Pro"/>
          <w:b/>
          <w:bCs/>
          <w:i/>
          <w:iCs/>
        </w:rPr>
        <w:t>« Bon pour pouvoir »</w:t>
      </w:r>
      <w:r w:rsidRPr="00EA31A2">
        <w:rPr>
          <w:rFonts w:ascii="Adobe Garamond Pro" w:hAnsi="Adobe Garamond Pro"/>
          <w:i/>
          <w:iCs/>
        </w:rPr>
        <w:t xml:space="preserve">)             </w:t>
      </w:r>
    </w:p>
    <w:p w14:paraId="08B299D3" w14:textId="07EA1F9B" w:rsidR="0070745E" w:rsidRPr="00EA31A2" w:rsidRDefault="00D32304" w:rsidP="0070745E">
      <w:pPr>
        <w:pStyle w:val="En-tte"/>
        <w:tabs>
          <w:tab w:val="clear" w:pos="9072"/>
          <w:tab w:val="left" w:pos="708"/>
          <w:tab w:val="left" w:pos="6825"/>
        </w:tabs>
        <w:spacing w:line="276" w:lineRule="auto"/>
        <w:jc w:val="both"/>
        <w:rPr>
          <w:rFonts w:ascii="Adobe Garamond Pro" w:hAnsi="Adobe Garamond Pro"/>
        </w:rPr>
      </w:pPr>
      <w:r>
        <w:rPr>
          <w:rFonts w:ascii="Adobe Garamond Pro" w:hAnsi="Adobe Garamond Pro"/>
          <w:i/>
          <w:iCs/>
        </w:rPr>
        <w:tab/>
      </w:r>
      <w:r>
        <w:rPr>
          <w:rFonts w:ascii="Adobe Garamond Pro" w:hAnsi="Adobe Garamond Pro"/>
          <w:i/>
          <w:iCs/>
        </w:rPr>
        <w:tab/>
        <w:t xml:space="preserve">                                             </w:t>
      </w:r>
      <w:r w:rsidR="0070745E" w:rsidRPr="00EA31A2">
        <w:rPr>
          <w:rFonts w:ascii="Adobe Garamond Pro" w:hAnsi="Adobe Garamond Pro"/>
          <w:i/>
          <w:iCs/>
        </w:rPr>
        <w:t xml:space="preserve">  </w:t>
      </w:r>
      <w:r w:rsidR="0070745E" w:rsidRPr="00EA31A2">
        <w:rPr>
          <w:rFonts w:ascii="Adobe Garamond Pro" w:hAnsi="Adobe Garamond Pro"/>
        </w:rPr>
        <w:t xml:space="preserve"> Signature :</w:t>
      </w:r>
    </w:p>
    <w:p w14:paraId="739D94FD" w14:textId="77777777" w:rsidR="00B4092F" w:rsidRDefault="00B4092F" w:rsidP="0070745E">
      <w:pPr>
        <w:pStyle w:val="En-tte"/>
        <w:tabs>
          <w:tab w:val="left" w:pos="708"/>
        </w:tabs>
        <w:spacing w:line="276" w:lineRule="auto"/>
        <w:jc w:val="both"/>
        <w:rPr>
          <w:rFonts w:ascii="Adobe Garamond Pro" w:hAnsi="Adobe Garamond Pro"/>
        </w:rPr>
      </w:pPr>
    </w:p>
    <w:p w14:paraId="12D970D7" w14:textId="77777777" w:rsidR="00B4092F" w:rsidRDefault="00B4092F" w:rsidP="0070745E">
      <w:pPr>
        <w:pStyle w:val="En-tte"/>
        <w:tabs>
          <w:tab w:val="left" w:pos="708"/>
        </w:tabs>
        <w:spacing w:line="276" w:lineRule="auto"/>
        <w:jc w:val="both"/>
        <w:rPr>
          <w:rFonts w:ascii="Adobe Garamond Pro" w:hAnsi="Adobe Garamond Pro"/>
        </w:rPr>
      </w:pPr>
    </w:p>
    <w:p w14:paraId="46C3E362" w14:textId="7F69A485" w:rsidR="0070745E" w:rsidRPr="00EA31A2" w:rsidRDefault="0070745E" w:rsidP="0070745E">
      <w:pPr>
        <w:pStyle w:val="En-tte"/>
        <w:tabs>
          <w:tab w:val="left" w:pos="708"/>
        </w:tabs>
        <w:spacing w:line="276" w:lineRule="auto"/>
        <w:jc w:val="both"/>
        <w:rPr>
          <w:rFonts w:ascii="Adobe Garamond Pro" w:hAnsi="Adobe Garamond Pro"/>
        </w:rPr>
      </w:pP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  <w:t xml:space="preserve">                        </w:t>
      </w:r>
      <w:r w:rsidRPr="00EA31A2">
        <w:rPr>
          <w:rFonts w:ascii="Adobe Garamond Pro" w:hAnsi="Adobe Garamond Pro"/>
        </w:rPr>
        <w:t xml:space="preserve"> </w:t>
      </w:r>
    </w:p>
    <w:p w14:paraId="63F6F520" w14:textId="5935EA59" w:rsidR="0070745E" w:rsidRDefault="0070745E" w:rsidP="0070745E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dobe Garamond Pro" w:hAnsi="Adobe Garamond Pro"/>
        </w:rPr>
      </w:pPr>
    </w:p>
    <w:p w14:paraId="157807AF" w14:textId="77777777" w:rsidR="008F6ED3" w:rsidRDefault="008F6ED3" w:rsidP="008F6ED3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dobe Garamond Pro" w:hAnsi="Adobe Garamond Pro"/>
        </w:rPr>
      </w:pPr>
      <w:r w:rsidRPr="008F6ED3">
        <w:rPr>
          <w:rFonts w:ascii="Adobe Garamond Pro" w:hAnsi="Adobe Garamond Pro"/>
        </w:rPr>
        <w:t xml:space="preserve">(Rappel : </w:t>
      </w:r>
      <w:r>
        <w:rPr>
          <w:rFonts w:ascii="Adobe Garamond Pro" w:hAnsi="Adobe Garamond Pro"/>
        </w:rPr>
        <w:t>p</w:t>
      </w:r>
      <w:r w:rsidRPr="008F6ED3">
        <w:rPr>
          <w:rFonts w:ascii="Adobe Garamond Pro" w:hAnsi="Adobe Garamond Pro"/>
        </w:rPr>
        <w:t>our les couples ad</w:t>
      </w:r>
      <w:r>
        <w:rPr>
          <w:rFonts w:ascii="Adobe Garamond Pro" w:hAnsi="Adobe Garamond Pro"/>
        </w:rPr>
        <w:t>h</w:t>
      </w:r>
      <w:r w:rsidRPr="008F6ED3">
        <w:rPr>
          <w:rFonts w:ascii="Adobe Garamond Pro" w:hAnsi="Adobe Garamond Pro"/>
        </w:rPr>
        <w:t>érents, inscrire les de</w:t>
      </w:r>
      <w:r>
        <w:rPr>
          <w:rFonts w:ascii="Adobe Garamond Pro" w:hAnsi="Adobe Garamond Pro"/>
        </w:rPr>
        <w:t>u</w:t>
      </w:r>
      <w:r w:rsidRPr="008F6ED3">
        <w:rPr>
          <w:rFonts w:ascii="Adobe Garamond Pro" w:hAnsi="Adobe Garamond Pro"/>
        </w:rPr>
        <w:t xml:space="preserve">x </w:t>
      </w:r>
    </w:p>
    <w:p w14:paraId="1426B441" w14:textId="42F96023" w:rsidR="0070745E" w:rsidRPr="00EA31A2" w:rsidRDefault="008F6ED3" w:rsidP="008F6ED3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dobe Garamond Pro" w:hAnsi="Adobe Garamond Pro"/>
        </w:rPr>
      </w:pPr>
      <w:proofErr w:type="gramStart"/>
      <w:r>
        <w:rPr>
          <w:rFonts w:ascii="Adobe Garamond Pro" w:hAnsi="Adobe Garamond Pro"/>
        </w:rPr>
        <w:t>p</w:t>
      </w:r>
      <w:r w:rsidRPr="008F6ED3">
        <w:rPr>
          <w:rFonts w:ascii="Adobe Garamond Pro" w:hAnsi="Adobe Garamond Pro"/>
        </w:rPr>
        <w:t>rénoms</w:t>
      </w:r>
      <w:proofErr w:type="gramEnd"/>
      <w:r w:rsidRPr="008F6ED3">
        <w:rPr>
          <w:rFonts w:ascii="Adobe Garamond Pro" w:hAnsi="Adobe Garamond Pro"/>
        </w:rPr>
        <w:t xml:space="preserve"> et </w:t>
      </w:r>
      <w:r>
        <w:rPr>
          <w:rFonts w:ascii="Adobe Garamond Pro" w:hAnsi="Adobe Garamond Pro"/>
        </w:rPr>
        <w:t>chacun signe</w:t>
      </w:r>
      <w:r w:rsidRPr="008F6ED3">
        <w:rPr>
          <w:rFonts w:ascii="Adobe Garamond Pro" w:hAnsi="Adobe Garamond Pro"/>
        </w:rPr>
        <w:t xml:space="preserve"> après le « bon pour </w:t>
      </w:r>
      <w:proofErr w:type="gramStart"/>
      <w:r w:rsidRPr="008F6ED3">
        <w:rPr>
          <w:rFonts w:ascii="Adobe Garamond Pro" w:hAnsi="Adobe Garamond Pro"/>
        </w:rPr>
        <w:t>pou</w:t>
      </w:r>
      <w:r w:rsidR="00B4092F">
        <w:rPr>
          <w:rFonts w:ascii="Adobe Garamond Pro" w:hAnsi="Adobe Garamond Pro"/>
        </w:rPr>
        <w:t>v</w:t>
      </w:r>
      <w:r w:rsidRPr="008F6ED3">
        <w:rPr>
          <w:rFonts w:ascii="Adobe Garamond Pro" w:hAnsi="Adobe Garamond Pro"/>
        </w:rPr>
        <w:t>oir ,</w:t>
      </w:r>
      <w:proofErr w:type="gramEnd"/>
      <w:r w:rsidRPr="008F6ED3">
        <w:rPr>
          <w:rFonts w:ascii="Adobe Garamond Pro" w:hAnsi="Adobe Garamond Pro"/>
        </w:rPr>
        <w:t>)</w:t>
      </w:r>
    </w:p>
    <w:sectPr w:rsidR="0070745E" w:rsidRPr="00EA31A2" w:rsidSect="0070745E">
      <w:footerReference w:type="even" r:id="rId7"/>
      <w:footerReference w:type="default" r:id="rId8"/>
      <w:footerReference w:type="first" r:id="rId9"/>
      <w:pgSz w:w="11906" w:h="16838" w:code="9"/>
      <w:pgMar w:top="900" w:right="1418" w:bottom="4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B4D5" w14:textId="77777777" w:rsidR="00320DE5" w:rsidRDefault="00320DE5">
      <w:r>
        <w:separator/>
      </w:r>
    </w:p>
  </w:endnote>
  <w:endnote w:type="continuationSeparator" w:id="0">
    <w:p w14:paraId="21D45C33" w14:textId="77777777" w:rsidR="00320DE5" w:rsidRDefault="0032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1649" w14:textId="76588E27" w:rsidR="0035721D" w:rsidRDefault="00A27FC1" w:rsidP="006E697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100D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C3ED805" w14:textId="77777777" w:rsidR="0035721D" w:rsidRDefault="0035721D" w:rsidP="005878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3C42" w14:textId="779A7117" w:rsidR="0035721D" w:rsidRDefault="00A27FC1" w:rsidP="00365943">
    <w:pPr>
      <w:pStyle w:val="Pieddepage"/>
      <w:tabs>
        <w:tab w:val="clear" w:pos="4536"/>
        <w:tab w:val="left" w:pos="2618"/>
        <w:tab w:val="left" w:pos="5049"/>
        <w:tab w:val="left" w:pos="6545"/>
      </w:tabs>
      <w:jc w:val="center"/>
      <w:rPr>
        <w:rFonts w:ascii="Adobe Garamond Pro" w:hAnsi="Adobe Garamond Pro"/>
        <w:sz w:val="16"/>
      </w:rPr>
    </w:pPr>
    <w:r>
      <w:rPr>
        <w:rFonts w:ascii="Adobe Garamond Pro" w:hAnsi="Adobe Garamond Pro"/>
        <w:b/>
        <w:bCs/>
        <w:sz w:val="16"/>
      </w:rPr>
      <w:t xml:space="preserve">Patrimoine et Développement du Grand </w:t>
    </w:r>
    <w:proofErr w:type="gramStart"/>
    <w:r>
      <w:rPr>
        <w:rFonts w:ascii="Adobe Garamond Pro" w:hAnsi="Adobe Garamond Pro"/>
        <w:b/>
        <w:bCs/>
        <w:sz w:val="16"/>
      </w:rPr>
      <w:t xml:space="preserve">Grenoble  </w:t>
    </w:r>
    <w:r w:rsidRPr="002C440E">
      <w:rPr>
        <w:rFonts w:ascii="Adobe Garamond Pro" w:hAnsi="Adobe Garamond Pro"/>
        <w:sz w:val="16"/>
      </w:rPr>
      <w:t>10</w:t>
    </w:r>
    <w:proofErr w:type="gramEnd"/>
    <w:r w:rsidRPr="002C440E">
      <w:rPr>
        <w:rFonts w:ascii="Adobe Garamond Pro" w:hAnsi="Adobe Garamond Pro"/>
        <w:sz w:val="16"/>
      </w:rPr>
      <w:t xml:space="preserve"> Rue </w:t>
    </w:r>
    <w:proofErr w:type="spellStart"/>
    <w:r w:rsidRPr="002C440E">
      <w:rPr>
        <w:rFonts w:ascii="Adobe Garamond Pro" w:hAnsi="Adobe Garamond Pro"/>
        <w:sz w:val="16"/>
      </w:rPr>
      <w:t>Chenoise</w:t>
    </w:r>
    <w:proofErr w:type="spellEnd"/>
    <w:r w:rsidRPr="002C440E">
      <w:rPr>
        <w:rFonts w:ascii="Adobe Garamond Pro" w:hAnsi="Adobe Garamond Pro"/>
        <w:sz w:val="16"/>
      </w:rPr>
      <w:t xml:space="preserve">   3</w:t>
    </w:r>
    <w:r>
      <w:rPr>
        <w:rFonts w:ascii="Adobe Garamond Pro" w:hAnsi="Adobe Garamond Pro"/>
        <w:sz w:val="16"/>
      </w:rPr>
      <w:t>8 000 Grenoble</w:t>
    </w:r>
  </w:p>
  <w:p w14:paraId="65107FC7" w14:textId="7AF1664E" w:rsidR="0035721D" w:rsidRPr="00EA4620" w:rsidRDefault="00A27FC1" w:rsidP="00365943">
    <w:pPr>
      <w:pStyle w:val="Pieddepage"/>
      <w:tabs>
        <w:tab w:val="clear" w:pos="4536"/>
        <w:tab w:val="left" w:pos="2618"/>
        <w:tab w:val="left" w:pos="5049"/>
        <w:tab w:val="left" w:pos="6545"/>
      </w:tabs>
      <w:jc w:val="center"/>
      <w:rPr>
        <w:rFonts w:ascii="Adobe Garamond Pro" w:hAnsi="Adobe Garamond Pro"/>
        <w:sz w:val="16"/>
      </w:rPr>
    </w:pPr>
    <w:proofErr w:type="gramStart"/>
    <w:r>
      <w:rPr>
        <w:rFonts w:ascii="Adobe Garamond Pro" w:hAnsi="Adobe Garamond Pro"/>
        <w:sz w:val="16"/>
      </w:rPr>
      <w:t xml:space="preserve">tél  </w:t>
    </w:r>
    <w:r w:rsidRPr="002C440E">
      <w:rPr>
        <w:rFonts w:ascii="Adobe Garamond Pro" w:hAnsi="Adobe Garamond Pro"/>
        <w:sz w:val="16"/>
      </w:rPr>
      <w:t>09</w:t>
    </w:r>
    <w:proofErr w:type="gramEnd"/>
    <w:r w:rsidRPr="002C440E">
      <w:rPr>
        <w:rFonts w:ascii="Adobe Garamond Pro" w:hAnsi="Adobe Garamond Pro"/>
        <w:sz w:val="16"/>
      </w:rPr>
      <w:t xml:space="preserve"> 51 86 27 84</w:t>
    </w:r>
    <w:r>
      <w:rPr>
        <w:rFonts w:ascii="Adobe Garamond Pro" w:hAnsi="Adobe Garamond Pro"/>
        <w:sz w:val="16"/>
      </w:rPr>
      <w:t xml:space="preserve">     </w:t>
    </w:r>
    <w:r w:rsidRPr="002C440E">
      <w:rPr>
        <w:rFonts w:ascii="Adobe Garamond Pro" w:hAnsi="Adobe Garamond Pro"/>
        <w:sz w:val="16"/>
      </w:rPr>
      <w:t xml:space="preserve">  -</w:t>
    </w:r>
    <w:r>
      <w:rPr>
        <w:rFonts w:ascii="Adobe Garamond Pro" w:hAnsi="Adobe Garamond Pro"/>
        <w:sz w:val="16"/>
      </w:rPr>
      <w:t xml:space="preserve">        </w:t>
    </w:r>
    <w:hyperlink r:id="rId1" w:history="1">
      <w:r w:rsidR="0098654F" w:rsidRPr="003A4B1A">
        <w:rPr>
          <w:rStyle w:val="Lienhypertexte"/>
          <w:rFonts w:ascii="Adobe Garamond Pro" w:hAnsi="Adobe Garamond Pro"/>
          <w:sz w:val="16"/>
          <w:szCs w:val="16"/>
        </w:rPr>
        <w:t>www.patrimoine-grenoble.fr</w:t>
      </w:r>
    </w:hyperlink>
    <w:r>
      <w:rPr>
        <w:rFonts w:ascii="Adobe Garamond Pro" w:hAnsi="Adobe Garamond Pro"/>
        <w:sz w:val="16"/>
        <w:szCs w:val="16"/>
      </w:rPr>
      <w:t xml:space="preserve">       -      </w:t>
    </w:r>
    <w:r>
      <w:rPr>
        <w:rFonts w:ascii="Adobe Garamond Pro" w:hAnsi="Adobe Garamond Pro"/>
        <w:sz w:val="16"/>
      </w:rPr>
      <w:t xml:space="preserve"> </w:t>
    </w:r>
    <w:r w:rsidRPr="002C440E">
      <w:rPr>
        <w:rFonts w:ascii="Adobe Garamond Pro" w:hAnsi="Adobe Garamond Pro"/>
        <w:sz w:val="16"/>
      </w:rPr>
      <w:t xml:space="preserve">@mail : </w:t>
    </w:r>
    <w:r w:rsidRPr="002C440E">
      <w:rPr>
        <w:rFonts w:ascii="Adobe Garamond Pro" w:hAnsi="Adobe Garamond Pro"/>
        <w:color w:val="0000FF"/>
        <w:sz w:val="16"/>
      </w:rPr>
      <w:t xml:space="preserve"> </w:t>
    </w:r>
    <w:hyperlink r:id="rId2" w:history="1">
      <w:r w:rsidR="0098654F">
        <w:rPr>
          <w:rStyle w:val="Lienhypertexte"/>
          <w:rFonts w:ascii="Adobe Garamond Pro" w:hAnsi="Adobe Garamond Pro"/>
          <w:sz w:val="16"/>
        </w:rPr>
        <w:t>contact@</w:t>
      </w:r>
    </w:hyperlink>
    <w:r w:rsidR="0098654F">
      <w:rPr>
        <w:rStyle w:val="Lienhypertexte"/>
        <w:rFonts w:ascii="Adobe Garamond Pro" w:hAnsi="Adobe Garamond Pro"/>
        <w:sz w:val="16"/>
      </w:rPr>
      <w:t>patrimoine-grenoble.fr</w:t>
    </w:r>
  </w:p>
  <w:p w14:paraId="4502D0EE" w14:textId="77777777" w:rsidR="0035721D" w:rsidRDefault="0035721D" w:rsidP="0098654F">
    <w:pPr>
      <w:pStyle w:val="Pieddepage"/>
      <w:tabs>
        <w:tab w:val="left" w:pos="2618"/>
      </w:tabs>
      <w:rPr>
        <w:rStyle w:val="Numrodepage"/>
        <w:rFonts w:ascii="Garamond" w:hAnsi="Garamond"/>
        <w:sz w:val="16"/>
        <w:szCs w:val="16"/>
      </w:rPr>
    </w:pPr>
  </w:p>
  <w:p w14:paraId="181619EC" w14:textId="77777777" w:rsidR="0035721D" w:rsidRPr="00365943" w:rsidRDefault="0035721D" w:rsidP="003659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53E" w14:textId="77777777" w:rsidR="0035721D" w:rsidRDefault="00A27FC1" w:rsidP="006E697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00F1BC" w14:textId="77777777" w:rsidR="0035721D" w:rsidRPr="0058780C" w:rsidRDefault="00A27FC1" w:rsidP="0058780C">
    <w:pPr>
      <w:pStyle w:val="Pieddepage"/>
      <w:ind w:right="360"/>
    </w:pPr>
    <w:proofErr w:type="gramStart"/>
    <w:r>
      <w:t>Page  sur</w:t>
    </w:r>
    <w:proofErr w:type="gramEnd"/>
    <w:r>
      <w:t xml:space="preserve"> 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BD6C" w14:textId="77777777" w:rsidR="00320DE5" w:rsidRDefault="00320DE5">
      <w:r>
        <w:separator/>
      </w:r>
    </w:p>
  </w:footnote>
  <w:footnote w:type="continuationSeparator" w:id="0">
    <w:p w14:paraId="5743E49C" w14:textId="77777777" w:rsidR="00320DE5" w:rsidRDefault="0032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5E"/>
    <w:rsid w:val="00076F68"/>
    <w:rsid w:val="000E2D8A"/>
    <w:rsid w:val="0010081B"/>
    <w:rsid w:val="001B4B54"/>
    <w:rsid w:val="00320DE5"/>
    <w:rsid w:val="00345EF5"/>
    <w:rsid w:val="0035721D"/>
    <w:rsid w:val="003A1EFC"/>
    <w:rsid w:val="00535E6A"/>
    <w:rsid w:val="00610286"/>
    <w:rsid w:val="00630864"/>
    <w:rsid w:val="00705F4D"/>
    <w:rsid w:val="0070745E"/>
    <w:rsid w:val="00783464"/>
    <w:rsid w:val="00783910"/>
    <w:rsid w:val="008100DB"/>
    <w:rsid w:val="008F6ED3"/>
    <w:rsid w:val="00940362"/>
    <w:rsid w:val="00974A56"/>
    <w:rsid w:val="0098654F"/>
    <w:rsid w:val="00990EC4"/>
    <w:rsid w:val="009A6EEE"/>
    <w:rsid w:val="00A27FC1"/>
    <w:rsid w:val="00AF0691"/>
    <w:rsid w:val="00AF125F"/>
    <w:rsid w:val="00AF27CC"/>
    <w:rsid w:val="00B4092F"/>
    <w:rsid w:val="00B6052D"/>
    <w:rsid w:val="00B71775"/>
    <w:rsid w:val="00C23E08"/>
    <w:rsid w:val="00D32304"/>
    <w:rsid w:val="00D54621"/>
    <w:rsid w:val="00DC6602"/>
    <w:rsid w:val="00DD71E9"/>
    <w:rsid w:val="00E64DB5"/>
    <w:rsid w:val="00EB5FCD"/>
    <w:rsid w:val="00F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93F3"/>
  <w15:chartTrackingRefBased/>
  <w15:docId w15:val="{096BDE2E-DF9B-4126-81B5-D3957370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0745E"/>
    <w:rPr>
      <w:color w:val="0000FF"/>
      <w:u w:val="single"/>
    </w:rPr>
  </w:style>
  <w:style w:type="paragraph" w:styleId="En-tte">
    <w:name w:val="header"/>
    <w:basedOn w:val="Normal"/>
    <w:link w:val="En-tteCar"/>
    <w:rsid w:val="007074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745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074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745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0745E"/>
  </w:style>
  <w:style w:type="character" w:styleId="Mentionnonrsolue">
    <w:name w:val="Unresolved Mention"/>
    <w:basedOn w:val="Policepardfaut"/>
    <w:uiPriority w:val="99"/>
    <w:semiHidden/>
    <w:unhideWhenUsed/>
    <w:rsid w:val="0098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noble-patrimoines.org" TargetMode="External"/><Relationship Id="rId1" Type="http://schemas.openxmlformats.org/officeDocument/2006/relationships/hyperlink" Target="http://www.patrimoine-grenob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2A35F-E8EB-431C-98C3-C2FA354A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Courteau</dc:creator>
  <cp:keywords/>
  <dc:description/>
  <cp:lastModifiedBy>Mireille Courteau</cp:lastModifiedBy>
  <cp:revision>4</cp:revision>
  <cp:lastPrinted>2022-06-23T20:37:00Z</cp:lastPrinted>
  <dcterms:created xsi:type="dcterms:W3CDTF">2026-03-15T22:58:00Z</dcterms:created>
  <dcterms:modified xsi:type="dcterms:W3CDTF">2026-03-15T23:21:00Z</dcterms:modified>
</cp:coreProperties>
</file>